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7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579"/>
        <w:gridCol w:w="2579"/>
        <w:gridCol w:w="2579"/>
        <w:gridCol w:w="2579"/>
        <w:gridCol w:w="2579"/>
      </w:tblGrid>
      <w:tr w:rsidR="007F3AF7" w:rsidRPr="007F3AF7" w:rsidTr="0057085E"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Daily Agenda</w:t>
            </w:r>
          </w:p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Mon. 10-27</w:t>
            </w:r>
          </w:p>
        </w:tc>
        <w:tc>
          <w:tcPr>
            <w:tcW w:w="2579" w:type="dxa"/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Tues. 10-28</w:t>
            </w:r>
          </w:p>
        </w:tc>
        <w:tc>
          <w:tcPr>
            <w:tcW w:w="2579" w:type="dxa"/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Wed. 10-29</w:t>
            </w:r>
          </w:p>
        </w:tc>
        <w:tc>
          <w:tcPr>
            <w:tcW w:w="2579" w:type="dxa"/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Thur. 10-30</w:t>
            </w:r>
          </w:p>
        </w:tc>
        <w:tc>
          <w:tcPr>
            <w:tcW w:w="2579" w:type="dxa"/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 xml:space="preserve">Fri. 10-31 </w:t>
            </w:r>
          </w:p>
        </w:tc>
      </w:tr>
      <w:tr w:rsidR="007F3AF7" w:rsidRPr="007F3AF7" w:rsidTr="0057085E">
        <w:tc>
          <w:tcPr>
            <w:tcW w:w="1812" w:type="dxa"/>
            <w:shd w:val="clear" w:color="auto" w:fill="A6A6A6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Essential Question</w:t>
            </w:r>
          </w:p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</w:p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</w:p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How have humans had intentional/unintentional impacts on the environment?</w:t>
            </w:r>
          </w:p>
        </w:tc>
        <w:tc>
          <w:tcPr>
            <w:tcW w:w="2579" w:type="dxa"/>
            <w:shd w:val="clear" w:color="auto" w:fill="auto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How have humans had intentional/unintentional impacts on the environment?</w:t>
            </w:r>
          </w:p>
        </w:tc>
        <w:tc>
          <w:tcPr>
            <w:tcW w:w="2579" w:type="dxa"/>
            <w:shd w:val="clear" w:color="auto" w:fill="auto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How have humans had intentional/unintentional impacts on the environment?</w:t>
            </w:r>
          </w:p>
        </w:tc>
        <w:tc>
          <w:tcPr>
            <w:tcW w:w="2579" w:type="dxa"/>
            <w:shd w:val="clear" w:color="auto" w:fill="auto"/>
          </w:tcPr>
          <w:p w:rsidR="007F3AF7" w:rsidRPr="007F3AF7" w:rsidRDefault="007F3AF7" w:rsidP="0044009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How have humans had intentional/unintentional impacts on the environment?</w:t>
            </w:r>
          </w:p>
        </w:tc>
        <w:tc>
          <w:tcPr>
            <w:tcW w:w="2579" w:type="dxa"/>
            <w:shd w:val="clear" w:color="auto" w:fill="auto"/>
          </w:tcPr>
          <w:p w:rsidR="007F3AF7" w:rsidRPr="007F3AF7" w:rsidRDefault="0057085E" w:rsidP="0044009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Daily Learning Target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I can explain how human actions might result in unintended environmental consequences, and how humans are now trying to change their behavior to help the environment.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I can explain how human actions might result in unintended environmental consequences, and how humans are now trying to change their behavior to help the environment.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I can explain how human actions might result in unintended environmental consequences, and how humans are now trying to change their behavior to help the environment.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I can explain how human actions might result in unintended environmental consequences, and how humans are now trying to change their behavior to help the environment.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b/>
                <w:sz w:val="22"/>
              </w:rPr>
            </w:pPr>
            <w:bookmarkStart w:id="0" w:name="_GoBack"/>
            <w:r w:rsidRPr="007F3AF7"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6D423FAE" wp14:editId="2191F60A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375285</wp:posOffset>
                  </wp:positionV>
                  <wp:extent cx="1169035" cy="914400"/>
                  <wp:effectExtent l="0" t="0" r="0" b="0"/>
                  <wp:wrapNone/>
                  <wp:docPr id="2" name="Picture 2" descr="C:\Users\kara.badder\AppData\Local\Microsoft\Windows\Temporary Internet Files\Content.IE5\JZ4FMG9M\MC9003842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.badder\AppData\Local\Microsoft\Windows\Temporary Internet Files\Content.IE5\JZ4FMG9M\MC9003842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Bell-ringer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In your journals, define the following essential vocab: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Environment, Organism, Species, Community, Population, Biome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In your journals, define the following essential vocab: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Carrying Capacity, Predator, Prey, Parasitism, Commensalism, Mutualism, Symbiosis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In your journals, define the following essential vocab: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Deforestation, Pollution, Migration, Relocation, Re-Wilding (given in article), Invasive Species, Native Species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In your journals, define the following essential vocab: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Adaptation, Mutation, Threatened Species, Endangered Species, Extinct Species, Mass Extinction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KCAS  Standard or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CC# &amp; DOK Level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 xml:space="preserve">(full text) 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ESS3-5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Ask questions to clarify evidence of the factors that have caused the rise in global temperatures over the past century.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08-LS2-4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Construct an argument supported by empirical evidence that changes to physical or biological components of an ecosystem affect populations.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 xml:space="preserve">ESS3-3 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Apply scientific principles to design a method for monitoring and minimizing human impact on the environment</w:t>
            </w:r>
            <w:r w:rsidRPr="007F3AF7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ESS3-5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Ask questions to clarify evidence of the factors that have caused the rise in global temperatures over the past century.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08-LS2-4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Construct an argument supported by empirical evidence that changes to physical or biological components of an ecosystem affect populations.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 xml:space="preserve">ESS3-3 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Apply scientific principles to design a method for monitoring and minimizing human impact on the environment</w:t>
            </w:r>
            <w:r w:rsidRPr="007F3AF7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ESS3-5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Ask questions to clarify evidence of the factors that have caused the rise in global temperatures over the past century.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08-LS2-4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Construct an argument supported by empirical evidence that changes to physical or biological components of an ecosystem affect populations.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 xml:space="preserve">ESS3-3 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Apply scientific principles to design a method for monitoring and minimizing human impact on the environment</w:t>
            </w:r>
            <w:r w:rsidRPr="007F3AF7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ESS3-5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Ask questions to clarify evidence of the factors that have caused the rise in global temperatures over the past century.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08-LS2-4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Construct an argument supported by empirical evidence that changes to physical or biological components of an ecosystem affect populations.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 xml:space="preserve">ESS3-3 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Apply scientific principles to design a method for monitoring and minimizing human impact on the environment</w:t>
            </w:r>
            <w:r w:rsidRPr="007F3AF7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lastRenderedPageBreak/>
              <w:t>Instructional Strategy/Activity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Research Event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Research Event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t>Research Event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Research Event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Thinking Strategies Incorporated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Background Knowledge, Thinking strategies, Problem solving strategies, Collaboration, Metacognition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Background Knowledge, Thinking strategies, Problem solving strategies, Collaboration, Metacognition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Background Knowledge, Thinking strategies, Problem solving strategies, Collaboration, Metacognition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Background Knowledge, Thinking strategies, Problem solving strategies, Collaboration, Metacognition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lastRenderedPageBreak/>
              <w:t>Formative Assessment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Journal Work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Article Annotations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Facts gathered in chart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Connection statements to facts and background knowledge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Analysis statements of human actions and their intentional/unintentional consequences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Journal Work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Article Annotations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Facts gathered in chart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Connection statements to facts and background knowledge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Analysis statements of human actions and their intentional/unintentional consequences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Digi-Poster Development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Digi-Poster final copy submission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t>Student Assignment</w:t>
            </w: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To complete reading and annotating all their articles and begin collecting important facts from articles on charts.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To write a claim statement about human actions and their intentional/unintentional impacts on the environment.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To choose two different human actions and answer the following questions for each based on their research, background knowledge, and logical thinking skills: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Default="00D41C81" w:rsidP="00D41C8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What was the original purpose of their actions?</w:t>
            </w:r>
          </w:p>
          <w:p w:rsidR="00D41C81" w:rsidRDefault="00D41C81" w:rsidP="00D41C8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What exactly is the human “action”, describe it:</w:t>
            </w:r>
          </w:p>
          <w:p w:rsidR="00D41C81" w:rsidRDefault="00D41C81" w:rsidP="00D41C8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What part of the environment does it affect </w:t>
            </w:r>
            <w:r>
              <w:rPr>
                <w:rFonts w:ascii="Tahoma" w:hAnsi="Tahoma" w:cs="Tahoma"/>
                <w:sz w:val="22"/>
              </w:rPr>
              <w:lastRenderedPageBreak/>
              <w:t>and how?</w:t>
            </w:r>
          </w:p>
          <w:p w:rsidR="00D41C81" w:rsidRPr="001D474E" w:rsidRDefault="00D41C81" w:rsidP="00D41C8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What </w:t>
            </w:r>
            <w:proofErr w:type="gramStart"/>
            <w:r>
              <w:rPr>
                <w:rFonts w:ascii="Tahoma" w:hAnsi="Tahoma" w:cs="Tahoma"/>
                <w:sz w:val="22"/>
              </w:rPr>
              <w:t>was the Unintentional consequences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of this action?</w:t>
            </w:r>
          </w:p>
          <w:p w:rsidR="00D41C81" w:rsidRPr="007F3AF7" w:rsidRDefault="00D41C81" w:rsidP="00D41C81">
            <w:pPr>
              <w:rPr>
                <w:sz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Develop a digital poster or “Digi-board” to display their essential learning on how humans have helped and hurt the environment through intentional/unintentional actions over the years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sz w:val="22"/>
              </w:rPr>
              <w:t>Develop a digital poster or “Digi-board” to display their essential learning on how humans have helped and hurt the environment through intentional/unintentional actions over the years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  <w:tr w:rsidR="00D41C81" w:rsidRPr="007F3AF7" w:rsidTr="0057085E">
        <w:tc>
          <w:tcPr>
            <w:tcW w:w="1812" w:type="dxa"/>
            <w:shd w:val="clear" w:color="auto" w:fill="A6A6A6"/>
          </w:tcPr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 w:rsidRPr="007F3AF7">
              <w:rPr>
                <w:rFonts w:ascii="Tahoma" w:hAnsi="Tahoma" w:cs="Tahoma"/>
                <w:sz w:val="22"/>
              </w:rPr>
              <w:lastRenderedPageBreak/>
              <w:t>RTI/Modification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Differentiated reading level articles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Modeling proper annotating and note taking methods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Teacher assistance upon request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Modeling proper annotating and note taking methods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t>Teacher assistance upon request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Modeling proper </w:t>
            </w:r>
            <w:proofErr w:type="spellStart"/>
            <w:r>
              <w:rPr>
                <w:rFonts w:ascii="Tahoma" w:hAnsi="Tahoma" w:cs="Tahoma"/>
                <w:sz w:val="22"/>
              </w:rPr>
              <w:t>digi</w:t>
            </w:r>
            <w:proofErr w:type="spellEnd"/>
            <w:r>
              <w:rPr>
                <w:rFonts w:ascii="Tahoma" w:hAnsi="Tahoma" w:cs="Tahoma"/>
                <w:sz w:val="22"/>
              </w:rPr>
              <w:t>-board development, or allow students without ready access to technology at home to make a normal style poster displaying their written research and school printed pictures.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t>Teacher assistance upon request</w:t>
            </w:r>
          </w:p>
        </w:tc>
        <w:tc>
          <w:tcPr>
            <w:tcW w:w="2579" w:type="dxa"/>
            <w:shd w:val="clear" w:color="auto" w:fill="auto"/>
          </w:tcPr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Modeling proper </w:t>
            </w:r>
            <w:proofErr w:type="spellStart"/>
            <w:r>
              <w:rPr>
                <w:rFonts w:ascii="Tahoma" w:hAnsi="Tahoma" w:cs="Tahoma"/>
                <w:sz w:val="22"/>
              </w:rPr>
              <w:t>digi</w:t>
            </w:r>
            <w:proofErr w:type="spellEnd"/>
            <w:r>
              <w:rPr>
                <w:rFonts w:ascii="Tahoma" w:hAnsi="Tahoma" w:cs="Tahoma"/>
                <w:sz w:val="22"/>
              </w:rPr>
              <w:t>-board development, or allow students without ready access to technology at home to make a normal style poster displaying their written research and school printed pictures.</w:t>
            </w:r>
          </w:p>
          <w:p w:rsidR="00D41C81" w:rsidRDefault="00D41C81" w:rsidP="00D41C81">
            <w:pPr>
              <w:rPr>
                <w:rFonts w:ascii="Tahoma" w:hAnsi="Tahoma" w:cs="Tahoma"/>
                <w:sz w:val="22"/>
              </w:rPr>
            </w:pPr>
          </w:p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t>Teacher assistance upon request</w:t>
            </w:r>
          </w:p>
        </w:tc>
        <w:tc>
          <w:tcPr>
            <w:tcW w:w="2579" w:type="dxa"/>
            <w:shd w:val="clear" w:color="auto" w:fill="auto"/>
          </w:tcPr>
          <w:p w:rsidR="00D41C81" w:rsidRPr="007F3AF7" w:rsidRDefault="00D41C81" w:rsidP="00D41C81">
            <w:pPr>
              <w:rPr>
                <w:sz w:val="22"/>
              </w:rPr>
            </w:pPr>
            <w:r>
              <w:rPr>
                <w:rFonts w:ascii="Tahoma" w:hAnsi="Tahoma" w:cs="Tahoma"/>
                <w:sz w:val="22"/>
              </w:rPr>
              <w:t>BRUIN day all day</w:t>
            </w:r>
          </w:p>
        </w:tc>
      </w:tr>
    </w:tbl>
    <w:p w:rsidR="007F3AF7" w:rsidRDefault="007F3AF7" w:rsidP="007F3AF7"/>
    <w:p w:rsidR="007F3AF7" w:rsidRDefault="007F3AF7" w:rsidP="007F3AF7"/>
    <w:p w:rsidR="007F3AF7" w:rsidRDefault="007F3AF7" w:rsidP="007F3AF7"/>
    <w:p w:rsidR="007F3AF7" w:rsidRDefault="007F3AF7" w:rsidP="007F3AF7"/>
    <w:p w:rsidR="003A2116" w:rsidRDefault="003A2116"/>
    <w:sectPr w:rsidR="003A2116" w:rsidSect="00323662">
      <w:headerReference w:type="default" r:id="rId9"/>
      <w:pgSz w:w="15840" w:h="12240" w:orient="landscape"/>
      <w:pgMar w:top="1800" w:right="1728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5E" w:rsidRDefault="0057085E" w:rsidP="0057085E">
      <w:r>
        <w:separator/>
      </w:r>
    </w:p>
  </w:endnote>
  <w:endnote w:type="continuationSeparator" w:id="0">
    <w:p w:rsidR="0057085E" w:rsidRDefault="0057085E" w:rsidP="005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5E" w:rsidRDefault="0057085E" w:rsidP="0057085E">
      <w:r>
        <w:separator/>
      </w:r>
    </w:p>
  </w:footnote>
  <w:footnote w:type="continuationSeparator" w:id="0">
    <w:p w:rsidR="0057085E" w:rsidRDefault="0057085E" w:rsidP="0057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8F" w:rsidRDefault="0057085E" w:rsidP="00323662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DAILY LESSON PLANS </w:t>
    </w:r>
    <w:r w:rsidR="00D41C81">
      <w:rPr>
        <w:rFonts w:ascii="Tahoma" w:hAnsi="Tahoma" w:cs="Tahoma"/>
        <w:b/>
      </w:rPr>
      <w:t xml:space="preserve">                                                              Teacher:  </w:t>
    </w:r>
    <w:r>
      <w:rPr>
        <w:rFonts w:ascii="Tahoma" w:hAnsi="Tahoma" w:cs="Tahoma"/>
        <w:b/>
      </w:rPr>
      <w:t>Badder</w:t>
    </w:r>
  </w:p>
  <w:p w:rsidR="0019588F" w:rsidRDefault="00D41C81" w:rsidP="00323662">
    <w:pPr>
      <w:pStyle w:val="Header"/>
      <w:rPr>
        <w:rFonts w:ascii="Tahoma" w:hAnsi="Tahoma" w:cs="Tahoma"/>
        <w:b/>
      </w:rPr>
    </w:pPr>
  </w:p>
  <w:p w:rsidR="0019588F" w:rsidRDefault="00D41C81" w:rsidP="001F13FB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Week of:  </w:t>
    </w:r>
    <w:r w:rsidR="0057085E">
      <w:rPr>
        <w:rFonts w:ascii="Tahoma" w:hAnsi="Tahoma" w:cs="Tahoma"/>
        <w:b/>
      </w:rPr>
      <w:t xml:space="preserve">See dates below                      </w:t>
    </w:r>
    <w:r>
      <w:rPr>
        <w:rFonts w:ascii="Tahoma" w:hAnsi="Tahoma" w:cs="Tahoma"/>
        <w:b/>
      </w:rPr>
      <w:t xml:space="preserve">                                  Unit:</w:t>
    </w:r>
    <w:r w:rsidR="0057085E">
      <w:rPr>
        <w:rFonts w:ascii="Tahoma" w:hAnsi="Tahoma" w:cs="Tahoma"/>
        <w:b/>
      </w:rPr>
      <w:t xml:space="preserve"> Human Impacts</w:t>
    </w:r>
    <w:r>
      <w:rPr>
        <w:rFonts w:ascii="Tahoma" w:hAnsi="Tahoma" w:cs="Tahoma"/>
        <w:b/>
      </w:rPr>
      <w:t xml:space="preserve">                                            </w:t>
    </w:r>
  </w:p>
  <w:p w:rsidR="001F13FB" w:rsidRDefault="00D41C81" w:rsidP="001F13FB">
    <w:pPr>
      <w:pStyle w:val="Header"/>
      <w:rPr>
        <w:rFonts w:ascii="Tahoma" w:hAnsi="Tahoma" w:cs="Tahoma"/>
        <w:b/>
      </w:rPr>
    </w:pPr>
  </w:p>
  <w:p w:rsidR="001F13FB" w:rsidRPr="00A95BD7" w:rsidRDefault="00D41C81" w:rsidP="001F13FB">
    <w:pPr>
      <w:pStyle w:val="Header"/>
      <w:rPr>
        <w:rFonts w:ascii="Tahoma" w:hAnsi="Tahoma" w:cs="Tahoma"/>
        <w:b/>
      </w:rPr>
    </w:pPr>
  </w:p>
  <w:p w:rsidR="001F13FB" w:rsidRDefault="00D41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C6C"/>
    <w:multiLevelType w:val="hybridMultilevel"/>
    <w:tmpl w:val="28C6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7"/>
    <w:rsid w:val="001D474E"/>
    <w:rsid w:val="003A2116"/>
    <w:rsid w:val="0057085E"/>
    <w:rsid w:val="007F3AF7"/>
    <w:rsid w:val="00D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3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A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F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3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A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F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Badder, Kara</dc:creator>
  <cp:lastModifiedBy>Badder, Kara</cp:lastModifiedBy>
  <cp:revision>1</cp:revision>
  <dcterms:created xsi:type="dcterms:W3CDTF">2014-10-27T19:26:00Z</dcterms:created>
  <dcterms:modified xsi:type="dcterms:W3CDTF">2014-10-27T20:32:00Z</dcterms:modified>
</cp:coreProperties>
</file>